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4749" w:rsidRPr="00C30DB5" w:rsidRDefault="00224749" w:rsidP="0045065D">
      <w:pPr>
        <w:rPr>
          <w:rFonts w:ascii="Calibri" w:hAnsi="Calibri"/>
          <w:sz w:val="24"/>
          <w:szCs w:val="24"/>
        </w:rPr>
      </w:pPr>
    </w:p>
    <w:p w:rsidR="00224749" w:rsidRPr="00C30DB5" w:rsidRDefault="00C85645" w:rsidP="008D1341">
      <w:pPr>
        <w:pStyle w:val="Pealkiri1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SA ARS</w:t>
      </w:r>
      <w:r w:rsidR="00960B65">
        <w:rPr>
          <w:rFonts w:ascii="Calibri" w:hAnsi="Calibri"/>
          <w:b/>
          <w:sz w:val="24"/>
          <w:szCs w:val="24"/>
        </w:rPr>
        <w:t>T</w:t>
      </w:r>
      <w:r>
        <w:rPr>
          <w:rFonts w:ascii="Calibri" w:hAnsi="Calibri"/>
          <w:b/>
          <w:sz w:val="24"/>
          <w:szCs w:val="24"/>
        </w:rPr>
        <w:t xml:space="preserve">IDE </w:t>
      </w:r>
      <w:r w:rsidR="00190DAD" w:rsidRPr="00C30DB5">
        <w:rPr>
          <w:rFonts w:ascii="Calibri" w:hAnsi="Calibri"/>
          <w:b/>
          <w:sz w:val="24"/>
          <w:szCs w:val="24"/>
        </w:rPr>
        <w:t xml:space="preserve">TÄIENDUSKOOLITUSE </w:t>
      </w:r>
      <w:r>
        <w:rPr>
          <w:rFonts w:ascii="Calibri" w:hAnsi="Calibri"/>
          <w:b/>
          <w:sz w:val="24"/>
          <w:szCs w:val="24"/>
        </w:rPr>
        <w:t xml:space="preserve">FOND STIPENDIUMI </w:t>
      </w:r>
      <w:r w:rsidR="008D1341" w:rsidRPr="00C30DB5">
        <w:rPr>
          <w:rFonts w:ascii="Calibri" w:hAnsi="Calibri"/>
          <w:b/>
          <w:sz w:val="24"/>
          <w:szCs w:val="24"/>
        </w:rPr>
        <w:t>TAOTLU</w:t>
      </w:r>
      <w:r w:rsidR="00224749" w:rsidRPr="00C30DB5">
        <w:rPr>
          <w:rFonts w:ascii="Calibri" w:hAnsi="Calibri"/>
          <w:b/>
          <w:sz w:val="24"/>
          <w:szCs w:val="24"/>
        </w:rPr>
        <w:t>S</w:t>
      </w:r>
    </w:p>
    <w:p w:rsidR="00224749" w:rsidRPr="00C30DB5" w:rsidRDefault="00224749" w:rsidP="008D1341">
      <w:pPr>
        <w:rPr>
          <w:rFonts w:ascii="Calibri" w:hAnsi="Calibri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5245"/>
      </w:tblGrid>
      <w:tr w:rsidR="0020118E" w:rsidRPr="00C30DB5" w:rsidTr="00C85645">
        <w:trPr>
          <w:trHeight w:hRule="exact" w:val="400"/>
        </w:trPr>
        <w:tc>
          <w:tcPr>
            <w:tcW w:w="4361" w:type="dxa"/>
            <w:gridSpan w:val="2"/>
          </w:tcPr>
          <w:p w:rsidR="0020118E" w:rsidRPr="00C30DB5" w:rsidRDefault="0020118E">
            <w:pPr>
              <w:rPr>
                <w:rFonts w:ascii="Calibri" w:hAnsi="Calibri"/>
                <w:sz w:val="24"/>
                <w:szCs w:val="24"/>
              </w:rPr>
            </w:pPr>
            <w:r w:rsidRPr="00C30DB5">
              <w:rPr>
                <w:rFonts w:ascii="Calibri" w:hAnsi="Calibri"/>
                <w:sz w:val="24"/>
                <w:szCs w:val="24"/>
              </w:rPr>
              <w:t>Ees- ja perekonnanimi</w:t>
            </w:r>
            <w:r>
              <w:rPr>
                <w:rFonts w:ascii="Calibri" w:hAnsi="Calibri"/>
                <w:sz w:val="24"/>
                <w:szCs w:val="24"/>
              </w:rPr>
              <w:t xml:space="preserve">     </w:t>
            </w:r>
          </w:p>
          <w:p w:rsidR="0020118E" w:rsidRPr="00C30DB5" w:rsidRDefault="0020118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118E" w:rsidRPr="00C30DB5" w:rsidRDefault="0020118E" w:rsidP="0020118E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20118E" w:rsidRPr="00C30DB5" w:rsidTr="00C85645">
        <w:trPr>
          <w:trHeight w:hRule="exact" w:val="400"/>
        </w:trPr>
        <w:tc>
          <w:tcPr>
            <w:tcW w:w="4361" w:type="dxa"/>
            <w:gridSpan w:val="2"/>
          </w:tcPr>
          <w:p w:rsidR="0020118E" w:rsidRPr="00C30DB5" w:rsidRDefault="0020118E">
            <w:pPr>
              <w:rPr>
                <w:rFonts w:ascii="Calibri" w:hAnsi="Calibri"/>
                <w:sz w:val="24"/>
                <w:szCs w:val="24"/>
              </w:rPr>
            </w:pPr>
            <w:r w:rsidRPr="00C30DB5">
              <w:rPr>
                <w:rFonts w:ascii="Calibri" w:hAnsi="Calibri"/>
                <w:sz w:val="24"/>
                <w:szCs w:val="24"/>
              </w:rPr>
              <w:t>Töökoht</w:t>
            </w:r>
          </w:p>
        </w:tc>
        <w:tc>
          <w:tcPr>
            <w:tcW w:w="5245" w:type="dxa"/>
          </w:tcPr>
          <w:p w:rsidR="0020118E" w:rsidRPr="00C30DB5" w:rsidRDefault="0020118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0118E" w:rsidRPr="00C30DB5" w:rsidTr="00C85645">
        <w:trPr>
          <w:trHeight w:hRule="exact" w:val="400"/>
        </w:trPr>
        <w:tc>
          <w:tcPr>
            <w:tcW w:w="4361" w:type="dxa"/>
            <w:gridSpan w:val="2"/>
          </w:tcPr>
          <w:p w:rsidR="0020118E" w:rsidRDefault="0020118E">
            <w:pPr>
              <w:rPr>
                <w:rFonts w:ascii="Calibri" w:hAnsi="Calibri"/>
                <w:sz w:val="24"/>
                <w:szCs w:val="24"/>
              </w:rPr>
            </w:pPr>
            <w:r w:rsidRPr="00C30DB5">
              <w:rPr>
                <w:rFonts w:ascii="Calibri" w:hAnsi="Calibri"/>
                <w:sz w:val="24"/>
                <w:szCs w:val="24"/>
              </w:rPr>
              <w:t>Arstlik eriala</w:t>
            </w:r>
            <w:r w:rsidR="00C85645">
              <w:rPr>
                <w:rFonts w:ascii="Calibri" w:hAnsi="Calibri"/>
                <w:sz w:val="24"/>
                <w:szCs w:val="24"/>
              </w:rPr>
              <w:t xml:space="preserve"> / residentuuri eriala ja aasta</w:t>
            </w:r>
          </w:p>
          <w:p w:rsidR="00C85645" w:rsidRPr="00C30DB5" w:rsidRDefault="00C8564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118E" w:rsidRPr="00C30DB5" w:rsidRDefault="0020118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0118E" w:rsidRPr="00C30DB5" w:rsidTr="00C85645">
        <w:trPr>
          <w:trHeight w:hRule="exact" w:val="400"/>
        </w:trPr>
        <w:tc>
          <w:tcPr>
            <w:tcW w:w="4361" w:type="dxa"/>
            <w:gridSpan w:val="2"/>
          </w:tcPr>
          <w:p w:rsidR="0020118E" w:rsidRPr="00C30DB5" w:rsidRDefault="00C8564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Kuuluvus </w:t>
            </w:r>
            <w:proofErr w:type="spellStart"/>
            <w:r w:rsidR="0020118E" w:rsidRPr="00C30DB5">
              <w:rPr>
                <w:rFonts w:ascii="Calibri" w:hAnsi="Calibri"/>
                <w:sz w:val="24"/>
                <w:szCs w:val="24"/>
              </w:rPr>
              <w:t>EAL</w:t>
            </w:r>
            <w:r>
              <w:rPr>
                <w:rFonts w:ascii="Calibri" w:hAnsi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–</w:t>
            </w:r>
            <w:r w:rsidR="0020118E" w:rsidRPr="00C30DB5">
              <w:rPr>
                <w:rFonts w:ascii="Calibri" w:hAnsi="Calibri"/>
                <w:sz w:val="24"/>
                <w:szCs w:val="24"/>
              </w:rPr>
              <w:t xml:space="preserve"> piirkondlik ühendus / ENÜ</w:t>
            </w:r>
          </w:p>
        </w:tc>
        <w:tc>
          <w:tcPr>
            <w:tcW w:w="5245" w:type="dxa"/>
          </w:tcPr>
          <w:p w:rsidR="0020118E" w:rsidRPr="00C30DB5" w:rsidRDefault="0020118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0118E" w:rsidRPr="00C30DB5" w:rsidTr="00C85645">
        <w:trPr>
          <w:trHeight w:hRule="exact" w:val="400"/>
        </w:trPr>
        <w:tc>
          <w:tcPr>
            <w:tcW w:w="4361" w:type="dxa"/>
            <w:gridSpan w:val="2"/>
          </w:tcPr>
          <w:p w:rsidR="0020118E" w:rsidRPr="00C30DB5" w:rsidRDefault="0020118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 w:rsidRPr="00C30DB5">
              <w:rPr>
                <w:rFonts w:ascii="Calibri" w:hAnsi="Calibri"/>
                <w:sz w:val="24"/>
                <w:szCs w:val="24"/>
              </w:rPr>
              <w:t>elefon</w:t>
            </w:r>
          </w:p>
        </w:tc>
        <w:tc>
          <w:tcPr>
            <w:tcW w:w="5245" w:type="dxa"/>
          </w:tcPr>
          <w:p w:rsidR="0020118E" w:rsidRPr="00C30DB5" w:rsidRDefault="0020118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0118E" w:rsidRPr="00C30DB5" w:rsidTr="00C85645">
        <w:trPr>
          <w:trHeight w:hRule="exact" w:val="400"/>
        </w:trPr>
        <w:tc>
          <w:tcPr>
            <w:tcW w:w="4361" w:type="dxa"/>
            <w:gridSpan w:val="2"/>
          </w:tcPr>
          <w:p w:rsidR="0020118E" w:rsidRPr="00C30DB5" w:rsidRDefault="0020118E">
            <w:pPr>
              <w:rPr>
                <w:rFonts w:ascii="Calibri" w:hAnsi="Calibri"/>
                <w:sz w:val="24"/>
                <w:szCs w:val="24"/>
              </w:rPr>
            </w:pPr>
            <w:r w:rsidRPr="00C30DB5">
              <w:rPr>
                <w:rFonts w:ascii="Calibri" w:hAnsi="Calibri"/>
                <w:sz w:val="24"/>
                <w:szCs w:val="24"/>
              </w:rPr>
              <w:t>e-post</w:t>
            </w:r>
          </w:p>
        </w:tc>
        <w:tc>
          <w:tcPr>
            <w:tcW w:w="5245" w:type="dxa"/>
          </w:tcPr>
          <w:p w:rsidR="0020118E" w:rsidRPr="00C30DB5" w:rsidRDefault="0020118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0118E" w:rsidRPr="00C30DB5" w:rsidTr="00C85645">
        <w:trPr>
          <w:trHeight w:hRule="exact" w:val="400"/>
        </w:trPr>
        <w:tc>
          <w:tcPr>
            <w:tcW w:w="4361" w:type="dxa"/>
            <w:gridSpan w:val="2"/>
          </w:tcPr>
          <w:p w:rsidR="0020118E" w:rsidRPr="00C30DB5" w:rsidRDefault="0020118E">
            <w:pPr>
              <w:rPr>
                <w:rFonts w:ascii="Calibri" w:hAnsi="Calibri"/>
                <w:sz w:val="24"/>
                <w:szCs w:val="24"/>
              </w:rPr>
            </w:pPr>
            <w:r w:rsidRPr="00C30DB5">
              <w:rPr>
                <w:rFonts w:ascii="Calibri" w:hAnsi="Calibri"/>
                <w:sz w:val="24"/>
                <w:szCs w:val="24"/>
              </w:rPr>
              <w:t>Taotletav summa</w:t>
            </w:r>
          </w:p>
        </w:tc>
        <w:tc>
          <w:tcPr>
            <w:tcW w:w="5245" w:type="dxa"/>
          </w:tcPr>
          <w:p w:rsidR="0020118E" w:rsidRPr="00C30DB5" w:rsidRDefault="0020118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F0BCA" w:rsidRPr="00C30DB5" w:rsidTr="00AF0BCA">
        <w:trPr>
          <w:trHeight w:hRule="exact" w:val="400"/>
        </w:trPr>
        <w:tc>
          <w:tcPr>
            <w:tcW w:w="2093" w:type="dxa"/>
          </w:tcPr>
          <w:p w:rsidR="00AF0BCA" w:rsidRPr="00C30DB5" w:rsidRDefault="00AF0BC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Koolituse nimetus</w:t>
            </w:r>
          </w:p>
        </w:tc>
        <w:tc>
          <w:tcPr>
            <w:tcW w:w="7513" w:type="dxa"/>
            <w:gridSpan w:val="2"/>
          </w:tcPr>
          <w:p w:rsidR="00AF0BCA" w:rsidRPr="00C30DB5" w:rsidRDefault="00AF0BC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F0BCA" w:rsidRPr="00C30DB5" w:rsidTr="00AF0BCA">
        <w:trPr>
          <w:trHeight w:hRule="exact" w:val="400"/>
        </w:trPr>
        <w:tc>
          <w:tcPr>
            <w:tcW w:w="2093" w:type="dxa"/>
          </w:tcPr>
          <w:p w:rsidR="00AF0BCA" w:rsidRDefault="00AF0BC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Toimumise koht</w:t>
            </w:r>
          </w:p>
        </w:tc>
        <w:tc>
          <w:tcPr>
            <w:tcW w:w="7513" w:type="dxa"/>
            <w:gridSpan w:val="2"/>
          </w:tcPr>
          <w:p w:rsidR="00AF0BCA" w:rsidRDefault="00AF0BC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F0BCA" w:rsidRPr="00C30DB5" w:rsidTr="00AF0BCA">
        <w:trPr>
          <w:trHeight w:hRule="exact" w:val="400"/>
        </w:trPr>
        <w:tc>
          <w:tcPr>
            <w:tcW w:w="2093" w:type="dxa"/>
          </w:tcPr>
          <w:p w:rsidR="00AF0BCA" w:rsidRDefault="00AF0BC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Toimumise aeg</w:t>
            </w:r>
          </w:p>
        </w:tc>
        <w:tc>
          <w:tcPr>
            <w:tcW w:w="7513" w:type="dxa"/>
            <w:gridSpan w:val="2"/>
          </w:tcPr>
          <w:p w:rsidR="00AF0BCA" w:rsidRDefault="00AF0BC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24749" w:rsidRPr="00C30DB5" w:rsidTr="00C40B85">
        <w:trPr>
          <w:trHeight w:hRule="exact" w:val="4029"/>
        </w:trPr>
        <w:tc>
          <w:tcPr>
            <w:tcW w:w="9606" w:type="dxa"/>
            <w:gridSpan w:val="3"/>
          </w:tcPr>
          <w:p w:rsidR="00224749" w:rsidRPr="00C30DB5" w:rsidRDefault="00C30DB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Lühike </w:t>
            </w:r>
            <w:r w:rsidR="00E43458" w:rsidRPr="00C30DB5">
              <w:rPr>
                <w:rFonts w:ascii="Calibri" w:hAnsi="Calibri"/>
                <w:sz w:val="24"/>
                <w:szCs w:val="24"/>
              </w:rPr>
              <w:t>põhjendus koolituse olulisusest taotlejale</w:t>
            </w:r>
            <w:r w:rsidR="0045065D" w:rsidRPr="00C30DB5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</w:tbl>
    <w:p w:rsidR="0045065D" w:rsidRPr="00C30DB5" w:rsidRDefault="0045065D">
      <w:pPr>
        <w:rPr>
          <w:rFonts w:ascii="Calibri" w:hAnsi="Calibri"/>
          <w:sz w:val="24"/>
          <w:szCs w:val="24"/>
        </w:rPr>
      </w:pPr>
    </w:p>
    <w:p w:rsidR="00224749" w:rsidRPr="00C30DB5" w:rsidRDefault="00C30DB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Kogue</w:t>
      </w:r>
      <w:r w:rsidR="00224749" w:rsidRPr="00C30DB5">
        <w:rPr>
          <w:rFonts w:ascii="Calibri" w:hAnsi="Calibri"/>
          <w:sz w:val="24"/>
          <w:szCs w:val="24"/>
        </w:rPr>
        <w:t>elarve kul</w:t>
      </w:r>
      <w:r w:rsidR="00A9715A" w:rsidRPr="00C30DB5">
        <w:rPr>
          <w:rFonts w:ascii="Calibri" w:hAnsi="Calibri"/>
          <w:sz w:val="24"/>
          <w:szCs w:val="24"/>
        </w:rPr>
        <w:t>uliikid</w:t>
      </w:r>
      <w:r>
        <w:rPr>
          <w:rFonts w:ascii="Calibri" w:hAnsi="Calibri"/>
          <w:sz w:val="24"/>
          <w:szCs w:val="24"/>
        </w:rPr>
        <w:t>e kaupa: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A9715A" w:rsidRPr="00C30DB5">
        <w:rPr>
          <w:rFonts w:ascii="Calibri" w:hAnsi="Calibri"/>
          <w:sz w:val="24"/>
          <w:szCs w:val="24"/>
        </w:rPr>
        <w:t>summa (EUR</w:t>
      </w:r>
      <w:r w:rsidR="00224749" w:rsidRPr="00C30DB5">
        <w:rPr>
          <w:rFonts w:ascii="Calibri" w:hAnsi="Calibri"/>
          <w:sz w:val="24"/>
          <w:szCs w:val="24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977"/>
      </w:tblGrid>
      <w:tr w:rsidR="00224749" w:rsidRPr="00C30DB5" w:rsidTr="00190DAD">
        <w:trPr>
          <w:trHeight w:hRule="exact" w:val="360"/>
        </w:trPr>
        <w:tc>
          <w:tcPr>
            <w:tcW w:w="6629" w:type="dxa"/>
          </w:tcPr>
          <w:p w:rsidR="00224749" w:rsidRPr="00C30DB5" w:rsidRDefault="00224749">
            <w:pPr>
              <w:rPr>
                <w:rFonts w:ascii="Calibri" w:hAnsi="Calibri"/>
                <w:sz w:val="24"/>
                <w:szCs w:val="24"/>
              </w:rPr>
            </w:pPr>
            <w:r w:rsidRPr="00C30DB5">
              <w:rPr>
                <w:rFonts w:ascii="Calibri" w:hAnsi="Calibri"/>
                <w:sz w:val="24"/>
                <w:szCs w:val="24"/>
              </w:rPr>
              <w:t>1.</w:t>
            </w:r>
            <w:r w:rsidR="00190DAD" w:rsidRPr="00C30DB5">
              <w:rPr>
                <w:rFonts w:ascii="Calibri" w:hAnsi="Calibri"/>
                <w:sz w:val="24"/>
                <w:szCs w:val="24"/>
              </w:rPr>
              <w:t xml:space="preserve"> osavõtumaks</w:t>
            </w:r>
          </w:p>
        </w:tc>
        <w:tc>
          <w:tcPr>
            <w:tcW w:w="2977" w:type="dxa"/>
          </w:tcPr>
          <w:p w:rsidR="00224749" w:rsidRPr="00C30DB5" w:rsidRDefault="0022474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24749" w:rsidRPr="00C30DB5" w:rsidTr="00190DAD">
        <w:trPr>
          <w:trHeight w:hRule="exact" w:val="360"/>
        </w:trPr>
        <w:tc>
          <w:tcPr>
            <w:tcW w:w="6629" w:type="dxa"/>
          </w:tcPr>
          <w:p w:rsidR="00224749" w:rsidRPr="00C30DB5" w:rsidRDefault="00224749" w:rsidP="00C30DB5">
            <w:pPr>
              <w:rPr>
                <w:rFonts w:ascii="Calibri" w:hAnsi="Calibri"/>
                <w:sz w:val="24"/>
                <w:szCs w:val="24"/>
              </w:rPr>
            </w:pPr>
            <w:r w:rsidRPr="00C30DB5">
              <w:rPr>
                <w:rFonts w:ascii="Calibri" w:hAnsi="Calibri"/>
                <w:sz w:val="24"/>
                <w:szCs w:val="24"/>
              </w:rPr>
              <w:t>2.</w:t>
            </w:r>
            <w:r w:rsidR="00190DAD" w:rsidRPr="00C30DB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30DB5" w:rsidRPr="00C30DB5">
              <w:rPr>
                <w:rFonts w:ascii="Calibri" w:hAnsi="Calibri"/>
                <w:sz w:val="24"/>
                <w:szCs w:val="24"/>
              </w:rPr>
              <w:t xml:space="preserve">majutus </w:t>
            </w:r>
          </w:p>
        </w:tc>
        <w:tc>
          <w:tcPr>
            <w:tcW w:w="2977" w:type="dxa"/>
          </w:tcPr>
          <w:p w:rsidR="00224749" w:rsidRPr="00C30DB5" w:rsidRDefault="0022474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24749" w:rsidRPr="00C30DB5" w:rsidTr="00190DAD">
        <w:trPr>
          <w:trHeight w:hRule="exact" w:val="360"/>
        </w:trPr>
        <w:tc>
          <w:tcPr>
            <w:tcW w:w="6629" w:type="dxa"/>
          </w:tcPr>
          <w:p w:rsidR="00224749" w:rsidRPr="00C30DB5" w:rsidRDefault="00224749" w:rsidP="00C30DB5">
            <w:pPr>
              <w:rPr>
                <w:rFonts w:ascii="Calibri" w:hAnsi="Calibri"/>
                <w:sz w:val="24"/>
                <w:szCs w:val="24"/>
              </w:rPr>
            </w:pPr>
            <w:r w:rsidRPr="00C30DB5">
              <w:rPr>
                <w:rFonts w:ascii="Calibri" w:hAnsi="Calibri"/>
                <w:sz w:val="24"/>
                <w:szCs w:val="24"/>
              </w:rPr>
              <w:t>3.</w:t>
            </w:r>
            <w:r w:rsidR="00190DAD" w:rsidRPr="00C30DB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30DB5" w:rsidRPr="00C30DB5">
              <w:rPr>
                <w:rFonts w:ascii="Calibri" w:hAnsi="Calibri"/>
                <w:sz w:val="24"/>
                <w:szCs w:val="24"/>
              </w:rPr>
              <w:t>transport</w:t>
            </w:r>
          </w:p>
        </w:tc>
        <w:tc>
          <w:tcPr>
            <w:tcW w:w="2977" w:type="dxa"/>
          </w:tcPr>
          <w:p w:rsidR="00224749" w:rsidRPr="00C30DB5" w:rsidRDefault="0022474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24749" w:rsidRPr="00C30DB5" w:rsidTr="00190DAD">
        <w:trPr>
          <w:trHeight w:hRule="exact" w:val="360"/>
        </w:trPr>
        <w:tc>
          <w:tcPr>
            <w:tcW w:w="6629" w:type="dxa"/>
          </w:tcPr>
          <w:p w:rsidR="00224749" w:rsidRPr="00C30DB5" w:rsidRDefault="00224749">
            <w:pPr>
              <w:rPr>
                <w:rFonts w:ascii="Calibri" w:hAnsi="Calibri"/>
                <w:sz w:val="24"/>
                <w:szCs w:val="24"/>
              </w:rPr>
            </w:pPr>
            <w:r w:rsidRPr="00C30DB5">
              <w:rPr>
                <w:rFonts w:ascii="Calibri" w:hAnsi="Calibri"/>
                <w:sz w:val="24"/>
                <w:szCs w:val="24"/>
              </w:rPr>
              <w:t>kulud kokku</w:t>
            </w:r>
          </w:p>
        </w:tc>
        <w:tc>
          <w:tcPr>
            <w:tcW w:w="2977" w:type="dxa"/>
          </w:tcPr>
          <w:p w:rsidR="00224749" w:rsidRPr="00C30DB5" w:rsidRDefault="0022474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24749" w:rsidRPr="00C30DB5" w:rsidRDefault="00224749">
      <w:pPr>
        <w:rPr>
          <w:rFonts w:ascii="Calibri" w:hAnsi="Calibri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24749" w:rsidRPr="00C30DB5" w:rsidTr="00C30DB5">
        <w:trPr>
          <w:trHeight w:hRule="exact" w:val="1799"/>
        </w:trPr>
        <w:tc>
          <w:tcPr>
            <w:tcW w:w="9606" w:type="dxa"/>
          </w:tcPr>
          <w:p w:rsidR="00224749" w:rsidRPr="00C30DB5" w:rsidRDefault="0045065D">
            <w:pPr>
              <w:rPr>
                <w:rFonts w:ascii="Calibri" w:hAnsi="Calibri"/>
                <w:sz w:val="24"/>
                <w:szCs w:val="24"/>
              </w:rPr>
            </w:pPr>
            <w:r w:rsidRPr="00C30DB5">
              <w:rPr>
                <w:rFonts w:ascii="Calibri" w:hAnsi="Calibri"/>
                <w:sz w:val="24"/>
                <w:szCs w:val="24"/>
              </w:rPr>
              <w:t>K</w:t>
            </w:r>
            <w:r w:rsidR="00224749" w:rsidRPr="00C30DB5">
              <w:rPr>
                <w:rFonts w:ascii="Calibri" w:hAnsi="Calibri"/>
                <w:sz w:val="24"/>
                <w:szCs w:val="24"/>
              </w:rPr>
              <w:t>aasfinantseerijad</w:t>
            </w:r>
            <w:r w:rsidRPr="00C30DB5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2053B2" w:rsidRPr="00C30DB5" w:rsidTr="000E123D">
        <w:trPr>
          <w:trHeight w:hRule="exact" w:val="11209"/>
        </w:trPr>
        <w:tc>
          <w:tcPr>
            <w:tcW w:w="9606" w:type="dxa"/>
          </w:tcPr>
          <w:p w:rsidR="002053B2" w:rsidRPr="00C30DB5" w:rsidRDefault="0045065D">
            <w:pPr>
              <w:rPr>
                <w:rFonts w:ascii="Calibri" w:hAnsi="Calibri"/>
                <w:sz w:val="24"/>
                <w:szCs w:val="24"/>
              </w:rPr>
            </w:pPr>
            <w:r w:rsidRPr="00C30DB5">
              <w:rPr>
                <w:rFonts w:ascii="Calibri" w:hAnsi="Calibri"/>
                <w:sz w:val="24"/>
                <w:szCs w:val="24"/>
              </w:rPr>
              <w:lastRenderedPageBreak/>
              <w:t>T</w:t>
            </w:r>
            <w:r w:rsidR="002053B2" w:rsidRPr="00C30DB5">
              <w:rPr>
                <w:rFonts w:ascii="Calibri" w:hAnsi="Calibri"/>
                <w:sz w:val="24"/>
                <w:szCs w:val="24"/>
              </w:rPr>
              <w:t>aotleja CV</w:t>
            </w:r>
            <w:r w:rsidRPr="00C30DB5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</w:tbl>
    <w:p w:rsidR="00224749" w:rsidRPr="00C30DB5" w:rsidRDefault="00224749">
      <w:pPr>
        <w:rPr>
          <w:rFonts w:ascii="Calibri" w:hAnsi="Calibri"/>
          <w:sz w:val="24"/>
          <w:szCs w:val="24"/>
        </w:rPr>
      </w:pPr>
    </w:p>
    <w:p w:rsidR="00224749" w:rsidRDefault="000E123D">
      <w:pPr>
        <w:ind w:right="-7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Koolitu</w:t>
      </w:r>
      <w:r w:rsidR="00361F14" w:rsidRPr="00C30DB5">
        <w:rPr>
          <w:rFonts w:ascii="Calibri" w:hAnsi="Calibri"/>
          <w:sz w:val="24"/>
          <w:szCs w:val="24"/>
        </w:rPr>
        <w:t>se progr</w:t>
      </w:r>
      <w:r w:rsidR="0045065D" w:rsidRPr="00C30DB5">
        <w:rPr>
          <w:rFonts w:ascii="Calibri" w:hAnsi="Calibri"/>
          <w:sz w:val="24"/>
          <w:szCs w:val="24"/>
        </w:rPr>
        <w:t>amm</w:t>
      </w:r>
      <w:r w:rsidR="001D5256">
        <w:rPr>
          <w:rFonts w:ascii="Calibri" w:hAnsi="Calibri"/>
          <w:sz w:val="24"/>
          <w:szCs w:val="24"/>
        </w:rPr>
        <w:t xml:space="preserve"> (link)</w:t>
      </w:r>
      <w:r w:rsidR="00C30DB5">
        <w:rPr>
          <w:rFonts w:ascii="Calibri" w:hAnsi="Calibri"/>
          <w:sz w:val="24"/>
          <w:szCs w:val="24"/>
        </w:rPr>
        <w:t>.</w:t>
      </w:r>
    </w:p>
    <w:p w:rsidR="000E123D" w:rsidRDefault="000E123D">
      <w:pPr>
        <w:ind w:right="-716"/>
        <w:rPr>
          <w:rFonts w:ascii="Calibri" w:hAnsi="Calibri"/>
          <w:sz w:val="24"/>
          <w:szCs w:val="24"/>
        </w:rPr>
      </w:pPr>
    </w:p>
    <w:p w:rsidR="000E123D" w:rsidRDefault="000E123D">
      <w:pPr>
        <w:ind w:right="-7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kuupäev</w:t>
      </w:r>
    </w:p>
    <w:p w:rsidR="000E123D" w:rsidRDefault="000E123D">
      <w:pPr>
        <w:ind w:right="-716"/>
        <w:rPr>
          <w:rFonts w:ascii="Calibri" w:hAnsi="Calibri"/>
          <w:sz w:val="24"/>
          <w:szCs w:val="24"/>
        </w:rPr>
      </w:pPr>
    </w:p>
    <w:p w:rsidR="000E123D" w:rsidRPr="00C30DB5" w:rsidRDefault="000E123D">
      <w:pPr>
        <w:ind w:right="-7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/</w:t>
      </w:r>
      <w:r w:rsidRPr="000E123D">
        <w:rPr>
          <w:rFonts w:ascii="Calibri" w:hAnsi="Calibri"/>
          <w:i/>
          <w:sz w:val="24"/>
          <w:szCs w:val="24"/>
        </w:rPr>
        <w:t>allkirjastatud digitaalselt</w:t>
      </w:r>
      <w:r>
        <w:rPr>
          <w:rFonts w:ascii="Calibri" w:hAnsi="Calibri"/>
          <w:sz w:val="24"/>
          <w:szCs w:val="24"/>
        </w:rPr>
        <w:t>/</w:t>
      </w:r>
    </w:p>
    <w:sectPr w:rsidR="000E123D" w:rsidRPr="00C30DB5" w:rsidSect="008D1341">
      <w:headerReference w:type="default" r:id="rId7"/>
      <w:footerReference w:type="default" r:id="rId8"/>
      <w:pgSz w:w="12240" w:h="15840" w:code="1"/>
      <w:pgMar w:top="1134" w:right="1797" w:bottom="1134" w:left="179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042B" w:rsidRDefault="007F042B">
      <w:r>
        <w:separator/>
      </w:r>
    </w:p>
  </w:endnote>
  <w:endnote w:type="continuationSeparator" w:id="0">
    <w:p w:rsidR="007F042B" w:rsidRDefault="007F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065D" w:rsidRPr="00776350" w:rsidRDefault="0045065D" w:rsidP="00E43458">
    <w:pPr>
      <w:pStyle w:val="Jalus"/>
      <w:rPr>
        <w:rFonts w:ascii="Calibri" w:hAnsi="Calibri"/>
      </w:rPr>
    </w:pPr>
    <w:proofErr w:type="spellStart"/>
    <w:r w:rsidRPr="00776350">
      <w:rPr>
        <w:rFonts w:ascii="Calibri" w:hAnsi="Calibri"/>
      </w:rPr>
      <w:t>Pepleri</w:t>
    </w:r>
    <w:proofErr w:type="spellEnd"/>
    <w:r w:rsidRPr="00776350">
      <w:rPr>
        <w:rFonts w:ascii="Calibri" w:hAnsi="Calibri"/>
      </w:rPr>
      <w:t xml:space="preserve"> </w:t>
    </w:r>
    <w:r w:rsidR="00190DAD" w:rsidRPr="00776350">
      <w:rPr>
        <w:rFonts w:ascii="Calibri" w:hAnsi="Calibri"/>
      </w:rPr>
      <w:t>32, Tartu 51010</w:t>
    </w:r>
    <w:r w:rsidRPr="00776350">
      <w:rPr>
        <w:rFonts w:ascii="Calibri" w:hAnsi="Calibri"/>
      </w:rPr>
      <w:t xml:space="preserve">         </w:t>
    </w:r>
    <w:r w:rsidR="00190DAD" w:rsidRPr="00776350">
      <w:rPr>
        <w:rFonts w:ascii="Calibri" w:hAnsi="Calibri"/>
      </w:rPr>
      <w:t xml:space="preserve">      </w:t>
    </w:r>
    <w:r w:rsidR="008E48A0" w:rsidRPr="00776350">
      <w:rPr>
        <w:rFonts w:ascii="Calibri" w:hAnsi="Calibri"/>
      </w:rPr>
      <w:tab/>
    </w:r>
    <w:hyperlink r:id="rId1" w:history="1">
      <w:r w:rsidR="00F232D1" w:rsidRPr="00492214">
        <w:rPr>
          <w:rStyle w:val="Hperlink"/>
          <w:rFonts w:ascii="Calibri" w:hAnsi="Calibri"/>
        </w:rPr>
        <w:t>stipendium@arstideliit.ee</w:t>
      </w:r>
    </w:hyperlink>
    <w:r w:rsidR="00190DAD" w:rsidRPr="00776350">
      <w:rPr>
        <w:rFonts w:ascii="Calibri" w:hAnsi="Calibri"/>
      </w:rPr>
      <w:t xml:space="preserve"> </w:t>
    </w:r>
    <w:r w:rsidR="00190DAD" w:rsidRPr="00776350">
      <w:rPr>
        <w:rFonts w:ascii="Calibri" w:hAnsi="Calibri"/>
      </w:rPr>
      <w:tab/>
    </w:r>
    <w:hyperlink r:id="rId2" w:history="1">
      <w:r w:rsidR="008E48A0" w:rsidRPr="00776350">
        <w:rPr>
          <w:rStyle w:val="Hperlink"/>
          <w:rFonts w:ascii="Calibri" w:hAnsi="Calibri"/>
        </w:rPr>
        <w:t>www.arstideliit.ee</w:t>
      </w:r>
    </w:hyperlink>
    <w:r w:rsidR="008E48A0" w:rsidRPr="00776350">
      <w:rPr>
        <w:rFonts w:ascii="Calibri" w:hAnsi="Calibri"/>
      </w:rPr>
      <w:t xml:space="preserve"> </w:t>
    </w:r>
  </w:p>
  <w:p w:rsidR="0045065D" w:rsidRDefault="0045065D" w:rsidP="00E43458">
    <w:pPr>
      <w:pStyle w:val="Jalus"/>
      <w:rPr>
        <w:b/>
        <w:sz w:val="24"/>
      </w:rPr>
    </w:pPr>
    <w:r>
      <w:rPr>
        <w:b/>
        <w:sz w:val="24"/>
      </w:rPr>
      <w:t xml:space="preserve">                                     </w:t>
    </w:r>
    <w:r w:rsidR="00190DAD">
      <w:rPr>
        <w:b/>
        <w:sz w:val="24"/>
      </w:rPr>
      <w:tab/>
    </w:r>
    <w:r>
      <w:rPr>
        <w:b/>
        <w:sz w:val="24"/>
      </w:rPr>
      <w:t xml:space="preserve">                            </w:t>
    </w:r>
    <w:r w:rsidR="00190DAD">
      <w:rPr>
        <w:b/>
        <w:sz w:val="24"/>
      </w:rPr>
      <w:tab/>
    </w:r>
  </w:p>
  <w:p w:rsidR="0045065D" w:rsidRDefault="004506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042B" w:rsidRDefault="007F042B">
      <w:r>
        <w:separator/>
      </w:r>
    </w:p>
  </w:footnote>
  <w:footnote w:type="continuationSeparator" w:id="0">
    <w:p w:rsidR="007F042B" w:rsidRDefault="007F0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065D" w:rsidRDefault="0045065D">
    <w:pPr>
      <w:pStyle w:val="Pis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B22F2"/>
    <w:multiLevelType w:val="hybridMultilevel"/>
    <w:tmpl w:val="F5D0B720"/>
    <w:lvl w:ilvl="0" w:tplc="945E6502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F53D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39217195">
    <w:abstractNumId w:val="1"/>
  </w:num>
  <w:num w:numId="2" w16cid:durableId="1680278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82"/>
    <w:rsid w:val="000E123D"/>
    <w:rsid w:val="00190DAD"/>
    <w:rsid w:val="001B22F8"/>
    <w:rsid w:val="001D5256"/>
    <w:rsid w:val="0020118E"/>
    <w:rsid w:val="002053B2"/>
    <w:rsid w:val="00224749"/>
    <w:rsid w:val="002A74C9"/>
    <w:rsid w:val="00341EB6"/>
    <w:rsid w:val="00361F14"/>
    <w:rsid w:val="00377B26"/>
    <w:rsid w:val="00411EAF"/>
    <w:rsid w:val="00446C0A"/>
    <w:rsid w:val="0045065D"/>
    <w:rsid w:val="004D58D1"/>
    <w:rsid w:val="00626309"/>
    <w:rsid w:val="00633E82"/>
    <w:rsid w:val="006516C2"/>
    <w:rsid w:val="00776350"/>
    <w:rsid w:val="007F042B"/>
    <w:rsid w:val="008662C8"/>
    <w:rsid w:val="008D1341"/>
    <w:rsid w:val="008E48A0"/>
    <w:rsid w:val="00960B65"/>
    <w:rsid w:val="00962B72"/>
    <w:rsid w:val="00982EBC"/>
    <w:rsid w:val="009B5C46"/>
    <w:rsid w:val="00A9715A"/>
    <w:rsid w:val="00AF0BCA"/>
    <w:rsid w:val="00BF0F10"/>
    <w:rsid w:val="00C30DB5"/>
    <w:rsid w:val="00C40B85"/>
    <w:rsid w:val="00C85645"/>
    <w:rsid w:val="00CF096B"/>
    <w:rsid w:val="00D907E0"/>
    <w:rsid w:val="00E072BA"/>
    <w:rsid w:val="00E43458"/>
    <w:rsid w:val="00F0211B"/>
    <w:rsid w:val="00F232D1"/>
    <w:rsid w:val="00FC45FC"/>
    <w:rsid w:val="00FD40EE"/>
    <w:rsid w:val="00FE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AD659"/>
  <w15:chartTrackingRefBased/>
  <w15:docId w15:val="{E0CBE3AC-BE95-4190-95A4-A05BE422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lang w:eastAsia="en-US"/>
    </w:rPr>
  </w:style>
  <w:style w:type="paragraph" w:styleId="Pealkiri1">
    <w:name w:val="heading 1"/>
    <w:basedOn w:val="Normaallaad"/>
    <w:next w:val="Normaallaad"/>
    <w:qFormat/>
    <w:pPr>
      <w:keepNext/>
      <w:jc w:val="center"/>
      <w:outlineLvl w:val="0"/>
    </w:pPr>
    <w:rPr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iitel">
    <w:name w:val="Tiitel"/>
    <w:basedOn w:val="Normaallaad"/>
    <w:qFormat/>
    <w:pPr>
      <w:jc w:val="center"/>
    </w:pPr>
    <w:rPr>
      <w:sz w:val="24"/>
    </w:rPr>
  </w:style>
  <w:style w:type="paragraph" w:styleId="Alapealkiri">
    <w:name w:val="Subtitle"/>
    <w:basedOn w:val="Normaallaad"/>
    <w:qFormat/>
    <w:pPr>
      <w:jc w:val="center"/>
    </w:pPr>
    <w:rPr>
      <w:sz w:val="24"/>
    </w:rPr>
  </w:style>
  <w:style w:type="character" w:styleId="Hperlink">
    <w:name w:val="Hyperlink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link w:val="JalusMrk"/>
    <w:uiPriority w:val="99"/>
    <w:pPr>
      <w:tabs>
        <w:tab w:val="center" w:pos="4153"/>
        <w:tab w:val="right" w:pos="8306"/>
      </w:tabs>
    </w:pPr>
  </w:style>
  <w:style w:type="character" w:styleId="Klastatudhperlink">
    <w:name w:val="FollowedHyperlink"/>
    <w:rPr>
      <w:color w:val="800080"/>
      <w:u w:val="single"/>
    </w:rPr>
  </w:style>
  <w:style w:type="character" w:styleId="Lehekljenumber">
    <w:name w:val="page number"/>
    <w:basedOn w:val="Liguvaikefont"/>
    <w:rsid w:val="00E072BA"/>
  </w:style>
  <w:style w:type="character" w:customStyle="1" w:styleId="PisMrk">
    <w:name w:val="Päis Märk"/>
    <w:link w:val="Pis"/>
    <w:uiPriority w:val="99"/>
    <w:rsid w:val="00190DAD"/>
    <w:rPr>
      <w:lang w:eastAsia="en-US"/>
    </w:rPr>
  </w:style>
  <w:style w:type="paragraph" w:styleId="Jutumullitekst">
    <w:name w:val="Balloon Text"/>
    <w:basedOn w:val="Normaallaad"/>
    <w:link w:val="JutumullitekstMrk"/>
    <w:rsid w:val="00190DAD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rsid w:val="00190DAD"/>
    <w:rPr>
      <w:rFonts w:ascii="Tahoma" w:hAnsi="Tahoma" w:cs="Tahoma"/>
      <w:sz w:val="16"/>
      <w:szCs w:val="16"/>
      <w:lang w:eastAsia="en-US"/>
    </w:rPr>
  </w:style>
  <w:style w:type="character" w:customStyle="1" w:styleId="JalusMrk">
    <w:name w:val="Jalus Märk"/>
    <w:link w:val="Jalus"/>
    <w:uiPriority w:val="99"/>
    <w:rsid w:val="00190DAD"/>
    <w:rPr>
      <w:lang w:eastAsia="en-US"/>
    </w:rPr>
  </w:style>
  <w:style w:type="character" w:styleId="Lahendamatamainimine">
    <w:name w:val="Unresolved Mention"/>
    <w:basedOn w:val="Liguvaikefont"/>
    <w:uiPriority w:val="99"/>
    <w:semiHidden/>
    <w:unhideWhenUsed/>
    <w:rsid w:val="00F23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stideliit.ee" TargetMode="External"/><Relationship Id="rId1" Type="http://schemas.openxmlformats.org/officeDocument/2006/relationships/hyperlink" Target="mailto:stipendium@arstidelii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STIPENDIUMI TAOTLEMISE AVALDUS</vt:lpstr>
      <vt:lpstr>STIPENDIUMI TAOTLEMISE AVALDUS</vt:lpstr>
      <vt:lpstr>STIPENDIUMI TAOTLEMISE AVALDUS</vt:lpstr>
    </vt:vector>
  </TitlesOfParts>
  <Company>Eesti Arstide Liit</Company>
  <LinksUpToDate>false</LinksUpToDate>
  <CharactersWithSpaces>543</CharactersWithSpaces>
  <SharedDoc>false</SharedDoc>
  <HLinks>
    <vt:vector size="12" baseType="variant">
      <vt:variant>
        <vt:i4>6422652</vt:i4>
      </vt:variant>
      <vt:variant>
        <vt:i4>3</vt:i4>
      </vt:variant>
      <vt:variant>
        <vt:i4>0</vt:i4>
      </vt:variant>
      <vt:variant>
        <vt:i4>5</vt:i4>
      </vt:variant>
      <vt:variant>
        <vt:lpwstr>http://www.arstideliit.ee/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mailto:arstideliit@arstideliit.ee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STIPENDIUMI TAOTLEMISE AVALDUS</dc:title>
  <dc:subject/>
  <dc:creator>eal</dc:creator>
  <cp:keywords/>
  <cp:lastModifiedBy>Grete Savi</cp:lastModifiedBy>
  <cp:revision>3</cp:revision>
  <dcterms:created xsi:type="dcterms:W3CDTF">2018-04-19T12:25:00Z</dcterms:created>
  <dcterms:modified xsi:type="dcterms:W3CDTF">2022-10-25T10:40:00Z</dcterms:modified>
</cp:coreProperties>
</file>